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CE" w:rsidRPr="003D3C5B" w:rsidRDefault="00761BCE" w:rsidP="00761BCE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3C5B">
        <w:rPr>
          <w:rFonts w:ascii="Times New Roman" w:hAnsi="Times New Roman" w:cs="Times New Roman"/>
          <w:b/>
          <w:sz w:val="52"/>
          <w:szCs w:val="52"/>
        </w:rPr>
        <w:t xml:space="preserve">F E L H Í V Á S </w:t>
      </w:r>
    </w:p>
    <w:p w:rsidR="00761BCE" w:rsidRPr="003D3C5B" w:rsidRDefault="00761BCE" w:rsidP="00761B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KECSKEMÉTI REFOR</w:t>
      </w:r>
      <w:r w:rsidRPr="003D3C5B">
        <w:rPr>
          <w:rFonts w:ascii="Times New Roman" w:hAnsi="Times New Roman" w:cs="Times New Roman"/>
          <w:b/>
          <w:sz w:val="32"/>
          <w:szCs w:val="32"/>
        </w:rPr>
        <w:t>MÁTUS GIMNÁZIUM</w:t>
      </w:r>
    </w:p>
    <w:p w:rsidR="00761BCE" w:rsidRPr="003D3C5B" w:rsidRDefault="00377B7A" w:rsidP="00761B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761BCE" w:rsidRPr="003D3C5B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761BCE">
        <w:rPr>
          <w:rFonts w:ascii="Times New Roman" w:hAnsi="Times New Roman" w:cs="Times New Roman"/>
          <w:b/>
          <w:sz w:val="32"/>
          <w:szCs w:val="32"/>
        </w:rPr>
        <w:t>.</w:t>
      </w:r>
    </w:p>
    <w:p w:rsidR="00761BCE" w:rsidRPr="003D3C5B" w:rsidRDefault="00761BCE" w:rsidP="00761B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BCE" w:rsidRPr="00377B7A" w:rsidRDefault="00377B7A" w:rsidP="00761B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7B7A">
        <w:rPr>
          <w:rFonts w:ascii="Times New Roman" w:hAnsi="Times New Roman" w:cs="Times New Roman"/>
          <w:b/>
          <w:caps/>
          <w:sz w:val="32"/>
          <w:szCs w:val="32"/>
        </w:rPr>
        <w:t>Galambos Katalin emlékverseny</w:t>
      </w:r>
    </w:p>
    <w:p w:rsidR="00761BCE" w:rsidRDefault="00761BCE" w:rsidP="0076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Történelem</w:t>
      </w:r>
      <w:r w:rsidR="0037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7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Földrajz Munkaközösség </w:t>
      </w:r>
      <w:r w:rsidR="00377B7A">
        <w:rPr>
          <w:rFonts w:ascii="Times New Roman" w:hAnsi="Times New Roman" w:cs="Times New Roman"/>
          <w:sz w:val="24"/>
          <w:szCs w:val="24"/>
        </w:rPr>
        <w:t>Ga</w:t>
      </w:r>
      <w:r w:rsidR="00D21680">
        <w:rPr>
          <w:rFonts w:ascii="Times New Roman" w:hAnsi="Times New Roman" w:cs="Times New Roman"/>
          <w:sz w:val="24"/>
          <w:szCs w:val="24"/>
        </w:rPr>
        <w:t>lambos Katalin tanárnő emléke előtt</w:t>
      </w:r>
      <w:r w:rsidR="00377B7A">
        <w:rPr>
          <w:rFonts w:ascii="Times New Roman" w:hAnsi="Times New Roman" w:cs="Times New Roman"/>
          <w:sz w:val="24"/>
          <w:szCs w:val="24"/>
        </w:rPr>
        <w:t xml:space="preserve"> </w:t>
      </w:r>
      <w:r w:rsidR="00D21680">
        <w:rPr>
          <w:rFonts w:ascii="Times New Roman" w:hAnsi="Times New Roman" w:cs="Times New Roman"/>
          <w:sz w:val="24"/>
          <w:szCs w:val="24"/>
        </w:rPr>
        <w:t>tisztelegve</w:t>
      </w:r>
      <w:r w:rsidR="00377B7A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 xml:space="preserve"> kétfordulós iskolai versenyre hív Titeket. 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7A" w:rsidRDefault="00377B7A" w:rsidP="00377B7A">
      <w:pPr>
        <w:jc w:val="both"/>
        <w:rPr>
          <w:rFonts w:ascii="Times New Roman" w:hAnsi="Times New Roman" w:cs="Times New Roman"/>
          <w:sz w:val="24"/>
          <w:szCs w:val="24"/>
        </w:rPr>
      </w:pPr>
      <w:r w:rsidRPr="00E7082C">
        <w:rPr>
          <w:rFonts w:ascii="Times New Roman" w:hAnsi="Times New Roman" w:cs="Times New Roman"/>
          <w:b/>
          <w:sz w:val="24"/>
          <w:szCs w:val="24"/>
          <w:u w:val="single"/>
        </w:rPr>
        <w:t>Téma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082C">
        <w:rPr>
          <w:rFonts w:ascii="Times New Roman" w:hAnsi="Times New Roman" w:cs="Times New Roman"/>
          <w:b/>
          <w:sz w:val="24"/>
          <w:szCs w:val="24"/>
        </w:rPr>
        <w:t>Az amerikai kontinens története 1914-ig, természetföldrajzi jellemzése, gazdasági élete, világgazdasági jelentősége napjainkban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osztály alakítson legalább egy 3 fős csapatot,</w:t>
      </w:r>
      <w:r w:rsidR="00EF4B36">
        <w:rPr>
          <w:rFonts w:ascii="Times New Roman" w:hAnsi="Times New Roman" w:cs="Times New Roman"/>
          <w:sz w:val="24"/>
          <w:szCs w:val="24"/>
        </w:rPr>
        <w:t xml:space="preserve"> válasszatok egy frappáns csapatnevet</w:t>
      </w:r>
      <w:r>
        <w:rPr>
          <w:rFonts w:ascii="Times New Roman" w:hAnsi="Times New Roman" w:cs="Times New Roman"/>
          <w:sz w:val="24"/>
          <w:szCs w:val="24"/>
        </w:rPr>
        <w:t xml:space="preserve"> és derüljön ki, hogy melyik csapat tud legtöbbet </w:t>
      </w:r>
      <w:r w:rsidR="00CB4752">
        <w:rPr>
          <w:rFonts w:ascii="Times New Roman" w:hAnsi="Times New Roman" w:cs="Times New Roman"/>
          <w:sz w:val="24"/>
          <w:szCs w:val="24"/>
        </w:rPr>
        <w:t>Amerikáról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CE" w:rsidRPr="007448C4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8C4">
        <w:rPr>
          <w:rFonts w:ascii="Times New Roman" w:hAnsi="Times New Roman" w:cs="Times New Roman"/>
          <w:b/>
          <w:sz w:val="24"/>
          <w:szCs w:val="24"/>
          <w:u w:val="single"/>
        </w:rPr>
        <w:t>A verseny menete: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honlapjáról minden csapat töltse le</w:t>
      </w:r>
      <w:r w:rsidR="00AD2D43">
        <w:rPr>
          <w:rFonts w:ascii="Times New Roman" w:hAnsi="Times New Roman" w:cs="Times New Roman"/>
          <w:sz w:val="24"/>
          <w:szCs w:val="24"/>
        </w:rPr>
        <w:t xml:space="preserve"> és nyomtassa ki a feladatlapot!</w:t>
      </w:r>
      <w:r>
        <w:rPr>
          <w:rFonts w:ascii="Times New Roman" w:hAnsi="Times New Roman" w:cs="Times New Roman"/>
          <w:sz w:val="24"/>
          <w:szCs w:val="24"/>
        </w:rPr>
        <w:t xml:space="preserve"> Legjobb tudása alapján oldja meg, majd adja le a történelem</w:t>
      </w:r>
      <w:r w:rsidR="00AD2D43">
        <w:rPr>
          <w:rFonts w:ascii="Times New Roman" w:hAnsi="Times New Roman" w:cs="Times New Roman"/>
          <w:sz w:val="24"/>
          <w:szCs w:val="24"/>
        </w:rPr>
        <w:t>tanárának!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felkészüléshez használható </w:t>
      </w:r>
      <w:r w:rsidR="00CB4752">
        <w:rPr>
          <w:rFonts w:ascii="Times New Roman" w:hAnsi="Times New Roman" w:cs="Times New Roman"/>
          <w:sz w:val="24"/>
          <w:szCs w:val="24"/>
        </w:rPr>
        <w:t>szakirodalom az iskolai könyvtárban elérhető</w:t>
      </w:r>
      <w:r w:rsidR="00AD2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irodalomjegyzéket a felhívás tartalmazza. 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CE" w:rsidRPr="007448C4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8C4">
        <w:rPr>
          <w:rFonts w:ascii="Times New Roman" w:hAnsi="Times New Roman" w:cs="Times New Roman"/>
          <w:b/>
          <w:sz w:val="24"/>
          <w:szCs w:val="24"/>
          <w:u w:val="single"/>
        </w:rPr>
        <w:t>A verseny ütemezése: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feladatlapok feltöltése a honlapra: 20</w:t>
      </w:r>
      <w:r w:rsidR="00CB475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752">
        <w:rPr>
          <w:rFonts w:ascii="Times New Roman" w:hAnsi="Times New Roman" w:cs="Times New Roman"/>
          <w:sz w:val="24"/>
          <w:szCs w:val="24"/>
        </w:rPr>
        <w:t>március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kitöltött feladatlapok leadásának a határideje: 202</w:t>
      </w:r>
      <w:r w:rsidR="002D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5CA">
        <w:rPr>
          <w:rFonts w:ascii="Times New Roman" w:hAnsi="Times New Roman" w:cs="Times New Roman"/>
          <w:sz w:val="24"/>
          <w:szCs w:val="24"/>
        </w:rPr>
        <w:t>március 17</w:t>
      </w:r>
      <w:r>
        <w:rPr>
          <w:rFonts w:ascii="Times New Roman" w:hAnsi="Times New Roman" w:cs="Times New Roman"/>
          <w:sz w:val="24"/>
          <w:szCs w:val="24"/>
        </w:rPr>
        <w:t>. péntek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</w:t>
      </w:r>
      <w:r w:rsidR="00AD2D43">
        <w:rPr>
          <w:rFonts w:ascii="Times New Roman" w:hAnsi="Times New Roman" w:cs="Times New Roman"/>
          <w:sz w:val="24"/>
          <w:szCs w:val="24"/>
        </w:rPr>
        <w:t>tőbe jutott csapatok kihirdetése</w:t>
      </w:r>
      <w:r>
        <w:rPr>
          <w:rFonts w:ascii="Times New Roman" w:hAnsi="Times New Roman" w:cs="Times New Roman"/>
          <w:sz w:val="24"/>
          <w:szCs w:val="24"/>
        </w:rPr>
        <w:t xml:space="preserve"> és feladatainak kiadása: 202</w:t>
      </w:r>
      <w:r w:rsidR="002D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5CA">
        <w:rPr>
          <w:rFonts w:ascii="Times New Roman" w:hAnsi="Times New Roman" w:cs="Times New Roman"/>
          <w:sz w:val="24"/>
          <w:szCs w:val="24"/>
        </w:rPr>
        <w:t>március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5CA">
        <w:rPr>
          <w:rFonts w:ascii="Times New Roman" w:hAnsi="Times New Roman" w:cs="Times New Roman"/>
          <w:sz w:val="24"/>
          <w:szCs w:val="24"/>
        </w:rPr>
        <w:t>kedd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döntő időpontja: 202</w:t>
      </w:r>
      <w:r w:rsidR="002D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március </w:t>
      </w:r>
      <w:r w:rsidR="002D25C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25CA">
        <w:rPr>
          <w:rFonts w:ascii="Times New Roman" w:hAnsi="Times New Roman" w:cs="Times New Roman"/>
          <w:sz w:val="24"/>
          <w:szCs w:val="24"/>
        </w:rPr>
        <w:t>kedd</w:t>
      </w:r>
    </w:p>
    <w:p w:rsidR="00761BCE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CE" w:rsidRPr="007448C4" w:rsidRDefault="00761BCE" w:rsidP="00761B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8C4">
        <w:rPr>
          <w:rFonts w:ascii="Times New Roman" w:hAnsi="Times New Roman" w:cs="Times New Roman"/>
          <w:b/>
          <w:sz w:val="24"/>
          <w:szCs w:val="24"/>
          <w:u w:val="single"/>
        </w:rPr>
        <w:t>Díjak:</w:t>
      </w:r>
    </w:p>
    <w:p w:rsidR="00761BCE" w:rsidRDefault="00AD2D43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1-3. helyezett csapat: egy</w:t>
      </w:r>
      <w:r w:rsidR="00761BCE">
        <w:rPr>
          <w:rFonts w:ascii="Times New Roman" w:hAnsi="Times New Roman" w:cs="Times New Roman"/>
          <w:sz w:val="24"/>
          <w:szCs w:val="24"/>
        </w:rPr>
        <w:t>napos történelmi jellegű kirándulás, amely tanítási napon lesz.</w:t>
      </w:r>
    </w:p>
    <w:p w:rsidR="00761BCE" w:rsidRPr="00557825" w:rsidRDefault="003140BB" w:rsidP="00761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4-5. helyezett csapat: könyvjutalom</w:t>
      </w:r>
    </w:p>
    <w:p w:rsidR="00761BCE" w:rsidRDefault="00761BCE" w:rsidP="00761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02" w:rsidRDefault="00714502"/>
    <w:p w:rsidR="00C26AE3" w:rsidRDefault="00C26AE3"/>
    <w:p w:rsidR="00C26AE3" w:rsidRDefault="00C26AE3"/>
    <w:p w:rsidR="00C26AE3" w:rsidRPr="00A61683" w:rsidRDefault="00C26AE3" w:rsidP="00C26AE3">
      <w:pPr>
        <w:spacing w:after="0"/>
        <w:jc w:val="center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lastRenderedPageBreak/>
        <w:t>Irodalomjegyzék</w:t>
      </w:r>
    </w:p>
    <w:p w:rsidR="00C26AE3" w:rsidRPr="00A61683" w:rsidRDefault="00C26AE3" w:rsidP="00C26AE3">
      <w:pPr>
        <w:spacing w:after="0"/>
        <w:jc w:val="center"/>
        <w:rPr>
          <w:rFonts w:ascii="Times New Roman" w:hAnsi="Times New Roman" w:cs="Times New Roman"/>
          <w:b/>
        </w:rPr>
      </w:pPr>
    </w:p>
    <w:p w:rsidR="00C26AE3" w:rsidRPr="00A61683" w:rsidRDefault="00C26AE3" w:rsidP="00C26AE3">
      <w:pPr>
        <w:spacing w:after="0"/>
        <w:jc w:val="center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Galambos Katalin Emlékverseny 2022-23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jc w:val="both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  <w:u w:val="single"/>
        </w:rPr>
        <w:t>Téma</w:t>
      </w:r>
      <w:r w:rsidRPr="00A61683">
        <w:rPr>
          <w:rFonts w:ascii="Times New Roman" w:hAnsi="Times New Roman" w:cs="Times New Roman"/>
        </w:rPr>
        <w:t xml:space="preserve">: </w:t>
      </w:r>
      <w:r w:rsidRPr="00A61683">
        <w:rPr>
          <w:rFonts w:ascii="Times New Roman" w:hAnsi="Times New Roman" w:cs="Times New Roman"/>
          <w:b/>
        </w:rPr>
        <w:t>Az amerikai kontinens története 1914-ig, természetföldrajzi jellemzése, gazdasági élete, világgazdasági jelentősége napjainkban</w:t>
      </w:r>
    </w:p>
    <w:p w:rsidR="00C26AE3" w:rsidRPr="00A61683" w:rsidRDefault="00C26AE3" w:rsidP="00C26AE3">
      <w:pPr>
        <w:spacing w:after="0"/>
        <w:jc w:val="both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Hlk126245645"/>
      <w:r w:rsidRPr="00A61683">
        <w:rPr>
          <w:rFonts w:ascii="Times New Roman" w:hAnsi="Times New Roman" w:cs="Times New Roman"/>
          <w:b/>
          <w:u w:val="single"/>
        </w:rPr>
        <w:t>Történelem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bookmarkStart w:id="1" w:name="_Hlk126247350"/>
      <w:r w:rsidRPr="00A61683">
        <w:rPr>
          <w:rFonts w:ascii="Times New Roman" w:hAnsi="Times New Roman" w:cs="Times New Roman"/>
          <w:b/>
        </w:rPr>
        <w:t>Az érvényben levő tankönyvek Amerika történetét bemutató részei</w:t>
      </w:r>
    </w:p>
    <w:bookmarkEnd w:id="1"/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Történelem 10.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földrajzi felfedezések 6-10.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Amerika Egyesült Államok működése 74-78.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 xml:space="preserve">Történelem 11. 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Egyesült Államok felemelkedése, az őslakók visszaszorítása, a polgárháború 10-13.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Egyesült Államok világpolitikai tényezővé válik 71-72.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>E-tankönyvek</w:t>
      </w:r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4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https://www.nkp.hu/tankonyv/tortenelem_10_nat2020/lecke_01_001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5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https://www.nkp.hu/tankonyv/tortenelem_10_nat2020/lecke_03_010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6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https://www.nkp.hu/tankonyv/tortenelem_11_nat2020/lecke_01_001</w:t>
        </w:r>
      </w:hyperlink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>Földrajz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Az érvényben levő tankönyvek Amerika kialakulását, gazdasági életét bemutató részei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Földrajz 9-10. I. kötet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hegységképződés 36-39.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vulkáni tevékenység 40-43.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földrengések 44-47.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Ásványok, kőzetek, ásványkincsek 48-53.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Földrajz 9-10. II. kötet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Amerikai Egyesült Államok 10-13.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BRICS országok (Brazília) 19.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>E-tankönyvek:</w:t>
      </w:r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7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https://www.nkp.hu/tankonyv/foldrajz_9_nat2020/lecke_02_003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8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https://www.nkp.hu/tankonyv/foldrajz_9_nat2020/lecke_02_004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9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https://www.nkp.hu/tankonyv/foldrajz_9_nat2020/lecke_02_005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0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https://www.nkp.hu/tankonyv/foldrajz_9_nat2020/lecke_02_006_00</w:t>
        </w:r>
      </w:hyperlink>
    </w:p>
    <w:p w:rsidR="00C26AE3" w:rsidRPr="00A61683" w:rsidRDefault="006613B8" w:rsidP="00C26AE3">
      <w:pPr>
        <w:spacing w:after="0"/>
        <w:rPr>
          <w:rStyle w:val="Hiperhivatkozs"/>
          <w:rFonts w:ascii="Times New Roman" w:hAnsi="Times New Roman" w:cs="Times New Roman"/>
        </w:rPr>
      </w:pPr>
      <w:hyperlink r:id="rId11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https://www.nkp.hu/tankonyv/foldrajz_10_nat2020/lecke_04_006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2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https://www.nkp.hu/tankonyv/foldrajz_7_8_nat2020/lecke_08_001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3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https://www.nkp.hu/tankonyv/foldrajz_7_8_nat2020/lecke_08_002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4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https://www.nkp.hu/tankonyv/foldrajz_7_8_nat2020/lecke_08_003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5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https://www.nkp.hu/tankonyv/foldrajz_7_8_nat2020/lecke_08_004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6" w:history="1">
        <w:r w:rsidR="00C26AE3" w:rsidRPr="00A61683">
          <w:rPr>
            <w:rStyle w:val="Hiperhivatkozs"/>
            <w:rFonts w:ascii="Times New Roman" w:hAnsi="Times New Roman" w:cs="Times New Roman"/>
          </w:rPr>
          <w:t>https://www.nkp.hu/tankonyv/foldrajz_7_8_nat2020/lecke_08_005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7" w:history="1">
        <w:r w:rsidR="00C26AE3" w:rsidRPr="00A61683">
          <w:rPr>
            <w:rStyle w:val="Hiperhivatkozs"/>
            <w:rFonts w:ascii="Times New Roman" w:hAnsi="Times New Roman" w:cs="Times New Roman"/>
          </w:rPr>
          <w:t>https://nat2012.nkp.hu/tankonyv/foldrajz_10/lecke_05_008_9</w:t>
        </w:r>
      </w:hyperlink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8" w:history="1">
        <w:r w:rsidR="00C26AE3" w:rsidRPr="00A61683">
          <w:rPr>
            <w:rStyle w:val="Hiperhivatkozs"/>
            <w:rFonts w:ascii="Times New Roman" w:hAnsi="Times New Roman" w:cs="Times New Roman"/>
          </w:rPr>
          <w:t>https://nat2012.nkp.hu/tankonyv/foldrajz_10/lecke_05_010</w:t>
        </w:r>
      </w:hyperlink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>Egyéb, a felkészüléshez szükséges kötelező irodalom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>Történelem 3. 1000-től 1500-ig,</w:t>
      </w:r>
      <w:r w:rsidRPr="00A61683">
        <w:rPr>
          <w:rFonts w:ascii="Times New Roman" w:hAnsi="Times New Roman" w:cs="Times New Roman"/>
        </w:rPr>
        <w:t xml:space="preserve"> Reáltanoda Alapítvány 1995</w:t>
      </w:r>
    </w:p>
    <w:bookmarkEnd w:id="0"/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Ősi amerikai kultúrák 282-283.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Közép-Amerika 283-291.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lastRenderedPageBreak/>
        <w:t>Történelem 4. 1500-től 1789-ig,</w:t>
      </w:r>
      <w:r w:rsidRPr="00A61683">
        <w:rPr>
          <w:rFonts w:ascii="Times New Roman" w:hAnsi="Times New Roman" w:cs="Times New Roman"/>
        </w:rPr>
        <w:t xml:space="preserve"> Reáltanoda Alapítvány 1995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Felfedezések és gyarmatosítások – csak az Amerikára vonatkozó részek</w:t>
      </w:r>
      <w:proofErr w:type="gramStart"/>
      <w:r w:rsidRPr="00A61683">
        <w:rPr>
          <w:rFonts w:ascii="Times New Roman" w:hAnsi="Times New Roman" w:cs="Times New Roman"/>
        </w:rPr>
        <w:t>!!!</w:t>
      </w:r>
      <w:proofErr w:type="gramEnd"/>
      <w:r w:rsidRPr="00A61683">
        <w:rPr>
          <w:rFonts w:ascii="Times New Roman" w:hAnsi="Times New Roman" w:cs="Times New Roman"/>
        </w:rPr>
        <w:t xml:space="preserve"> 11-20.oldal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Amerika Egyesült Államok létrejötte 290-296.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>Történelem 5. 1789-től 1914-ig,</w:t>
      </w:r>
      <w:r w:rsidRPr="00A61683">
        <w:rPr>
          <w:rFonts w:ascii="Times New Roman" w:hAnsi="Times New Roman" w:cs="Times New Roman"/>
        </w:rPr>
        <w:t xml:space="preserve"> Reáltanoda Alapítvány 1996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Amerika 53-54.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Egyesült Államok 109-110.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Latin-Amerika 110-112.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Polgárháború az Egyesült Államokban 209-213.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amerikai földrészen 269-271.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 xml:space="preserve">Az ősi Amerika </w:t>
      </w:r>
      <w:proofErr w:type="gramStart"/>
      <w:r w:rsidRPr="00A61683">
        <w:rPr>
          <w:rFonts w:ascii="Times New Roman" w:hAnsi="Times New Roman" w:cs="Times New Roman"/>
          <w:b/>
        </w:rPr>
        <w:t>atlasza</w:t>
      </w:r>
      <w:r w:rsidRPr="00A61683">
        <w:rPr>
          <w:rFonts w:ascii="Times New Roman" w:hAnsi="Times New Roman" w:cs="Times New Roman"/>
        </w:rPr>
        <w:t xml:space="preserve"> :</w:t>
      </w:r>
      <w:proofErr w:type="gramEnd"/>
      <w:r w:rsidRPr="00A61683">
        <w:rPr>
          <w:rFonts w:ascii="Times New Roman" w:hAnsi="Times New Roman" w:cs="Times New Roman"/>
        </w:rPr>
        <w:t xml:space="preserve"> Budapest, Helikon Kiadó, 1997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proofErr w:type="spellStart"/>
      <w:r w:rsidRPr="00A61683">
        <w:rPr>
          <w:rFonts w:ascii="Times New Roman" w:hAnsi="Times New Roman" w:cs="Times New Roman"/>
        </w:rPr>
        <w:t>Mesa</w:t>
      </w:r>
      <w:proofErr w:type="spellEnd"/>
      <w:r w:rsidRPr="00A61683">
        <w:rPr>
          <w:rFonts w:ascii="Times New Roman" w:hAnsi="Times New Roman" w:cs="Times New Roman"/>
        </w:rPr>
        <w:t xml:space="preserve"> Verde és a Canon de </w:t>
      </w:r>
      <w:proofErr w:type="spellStart"/>
      <w:r w:rsidRPr="00A61683">
        <w:rPr>
          <w:rFonts w:ascii="Times New Roman" w:hAnsi="Times New Roman" w:cs="Times New Roman"/>
        </w:rPr>
        <w:t>Chelly</w:t>
      </w:r>
      <w:proofErr w:type="spellEnd"/>
      <w:r w:rsidRPr="00A61683">
        <w:rPr>
          <w:rFonts w:ascii="Times New Roman" w:hAnsi="Times New Roman" w:cs="Times New Roman"/>
        </w:rPr>
        <w:t xml:space="preserve"> 74-75.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A klasszikus kori </w:t>
      </w:r>
      <w:proofErr w:type="spellStart"/>
      <w:r w:rsidRPr="00A61683">
        <w:rPr>
          <w:rFonts w:ascii="Times New Roman" w:hAnsi="Times New Roman" w:cs="Times New Roman"/>
        </w:rPr>
        <w:t>Teutihuacan</w:t>
      </w:r>
      <w:proofErr w:type="spellEnd"/>
      <w:r w:rsidRPr="00A61683">
        <w:rPr>
          <w:rFonts w:ascii="Times New Roman" w:hAnsi="Times New Roman" w:cs="Times New Roman"/>
        </w:rPr>
        <w:t xml:space="preserve"> és birodalma 104-109.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Maja írás és naptár 118-120.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Dél-amerikai fémművesség 168-169.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 Nazca-kultúra 182-185.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Tovább élő hagyományok: a mindennapok, a rítusok 220-223.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 xml:space="preserve">Bernek Ágnes: Az ember és a </w:t>
      </w:r>
      <w:proofErr w:type="gramStart"/>
      <w:r w:rsidRPr="00A61683">
        <w:rPr>
          <w:rFonts w:ascii="Times New Roman" w:hAnsi="Times New Roman" w:cs="Times New Roman"/>
          <w:b/>
        </w:rPr>
        <w:t>Föld</w:t>
      </w:r>
      <w:r w:rsidRPr="00A61683">
        <w:rPr>
          <w:rFonts w:ascii="Times New Roman" w:hAnsi="Times New Roman" w:cs="Times New Roman"/>
        </w:rPr>
        <w:t xml:space="preserve"> :</w:t>
      </w:r>
      <w:proofErr w:type="gramEnd"/>
      <w:r w:rsidRPr="00A61683">
        <w:rPr>
          <w:rFonts w:ascii="Times New Roman" w:hAnsi="Times New Roman" w:cs="Times New Roman"/>
        </w:rPr>
        <w:t xml:space="preserve"> a középiskolák 10. évfolyama számára 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Az amerikai kontinens 103-118. oldal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Az Amazonas folyó jellemzése</w:t>
      </w:r>
    </w:p>
    <w:p w:rsidR="00C26AE3" w:rsidRPr="00A61683" w:rsidRDefault="006613B8" w:rsidP="00C26AE3">
      <w:pPr>
        <w:spacing w:after="0"/>
        <w:rPr>
          <w:rFonts w:ascii="Times New Roman" w:hAnsi="Times New Roman" w:cs="Times New Roman"/>
        </w:rPr>
      </w:pPr>
      <w:hyperlink r:id="rId19" w:history="1">
        <w:r w:rsidR="00C26AE3" w:rsidRPr="00A61683">
          <w:rPr>
            <w:rStyle w:val="Hiperhivatkozs"/>
            <w:rFonts w:ascii="Times New Roman" w:hAnsi="Times New Roman" w:cs="Times New Roman"/>
          </w:rPr>
          <w:t>https://</w:t>
        </w:r>
        <w:proofErr w:type="gramStart"/>
        <w:r w:rsidR="00C26AE3" w:rsidRPr="00A61683">
          <w:rPr>
            <w:rStyle w:val="Hiperhivatkozs"/>
            <w:rFonts w:ascii="Times New Roman" w:hAnsi="Times New Roman" w:cs="Times New Roman"/>
          </w:rPr>
          <w:t>www.meteorologiaenred.com/hu/rio-amazonas.html</w:t>
        </w:r>
      </w:hyperlink>
      <w:r w:rsidR="00C26AE3" w:rsidRPr="00A61683">
        <w:rPr>
          <w:rFonts w:ascii="Times New Roman" w:hAnsi="Times New Roman" w:cs="Times New Roman"/>
        </w:rPr>
        <w:t xml:space="preserve">  (</w:t>
      </w:r>
      <w:proofErr w:type="gramEnd"/>
      <w:r w:rsidR="00C26AE3" w:rsidRPr="00A61683">
        <w:rPr>
          <w:rFonts w:ascii="Times New Roman" w:hAnsi="Times New Roman" w:cs="Times New Roman"/>
        </w:rPr>
        <w:t xml:space="preserve">2023. </w:t>
      </w:r>
      <w:r w:rsidR="006F199B" w:rsidRPr="00A61683">
        <w:rPr>
          <w:rFonts w:ascii="Times New Roman" w:hAnsi="Times New Roman" w:cs="Times New Roman"/>
        </w:rPr>
        <w:t>02</w:t>
      </w:r>
      <w:r w:rsidR="00C26AE3" w:rsidRPr="00A61683">
        <w:rPr>
          <w:rFonts w:ascii="Times New Roman" w:hAnsi="Times New Roman" w:cs="Times New Roman"/>
        </w:rPr>
        <w:t>. 19.)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 xml:space="preserve">National </w:t>
      </w:r>
      <w:proofErr w:type="spellStart"/>
      <w:r w:rsidRPr="00A61683">
        <w:rPr>
          <w:rFonts w:ascii="Times New Roman" w:hAnsi="Times New Roman" w:cs="Times New Roman"/>
          <w:b/>
          <w:u w:val="single"/>
        </w:rPr>
        <w:t>Geographic</w:t>
      </w:r>
      <w:proofErr w:type="spellEnd"/>
      <w:r w:rsidRPr="00A61683">
        <w:rPr>
          <w:rFonts w:ascii="Times New Roman" w:hAnsi="Times New Roman" w:cs="Times New Roman"/>
          <w:b/>
          <w:u w:val="single"/>
        </w:rPr>
        <w:t xml:space="preserve"> folyóirat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 xml:space="preserve">Áthidalják az időt </w:t>
      </w:r>
      <w:r w:rsidRPr="00A61683">
        <w:rPr>
          <w:rFonts w:ascii="Times New Roman" w:hAnsi="Times New Roman" w:cs="Times New Roman"/>
        </w:rPr>
        <w:t>(Az ősi perui háncs hidak építéséről szól.)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2022.10.09.NG </w:t>
      </w:r>
      <w:r w:rsidRPr="00A61683">
        <w:rPr>
          <w:rFonts w:ascii="Times New Roman" w:hAnsi="Times New Roman" w:cs="Times New Roman"/>
          <w:b/>
        </w:rPr>
        <w:t>2022. október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Amerika új megvilágításban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2022.09.10.NG </w:t>
      </w:r>
      <w:r w:rsidRPr="00A61683">
        <w:rPr>
          <w:rFonts w:ascii="Times New Roman" w:hAnsi="Times New Roman" w:cs="Times New Roman"/>
          <w:b/>
        </w:rPr>
        <w:t>2022. szeptember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Itt vagyunk! (Észak-Amerikai indiánok mai élete)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2022.07.07.NG </w:t>
      </w:r>
      <w:r w:rsidRPr="00A61683">
        <w:rPr>
          <w:rFonts w:ascii="Times New Roman" w:hAnsi="Times New Roman" w:cs="Times New Roman"/>
          <w:b/>
        </w:rPr>
        <w:t>2022. július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  <w:b/>
        </w:rPr>
        <w:t xml:space="preserve">Irány a hegytető – és ott egy új </w:t>
      </w:r>
      <w:proofErr w:type="gramStart"/>
      <w:r w:rsidRPr="00A61683">
        <w:rPr>
          <w:rFonts w:ascii="Times New Roman" w:hAnsi="Times New Roman" w:cs="Times New Roman"/>
          <w:b/>
        </w:rPr>
        <w:t xml:space="preserve">világ  </w:t>
      </w:r>
      <w:r w:rsidRPr="00A61683">
        <w:rPr>
          <w:rFonts w:ascii="Times New Roman" w:hAnsi="Times New Roman" w:cs="Times New Roman"/>
        </w:rPr>
        <w:t>(</w:t>
      </w:r>
      <w:proofErr w:type="gramEnd"/>
      <w:r w:rsidRPr="00A61683">
        <w:rPr>
          <w:rFonts w:ascii="Times New Roman" w:hAnsi="Times New Roman" w:cs="Times New Roman"/>
        </w:rPr>
        <w:t>Amerika kialakulása, földtörténet …)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2022.04.13.NG </w:t>
      </w:r>
      <w:r w:rsidRPr="00A61683">
        <w:rPr>
          <w:rFonts w:ascii="Times New Roman" w:hAnsi="Times New Roman" w:cs="Times New Roman"/>
          <w:b/>
        </w:rPr>
        <w:t>2022. április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  <w:u w:val="single"/>
        </w:rPr>
      </w:pPr>
      <w:r w:rsidRPr="00A61683">
        <w:rPr>
          <w:rFonts w:ascii="Times New Roman" w:hAnsi="Times New Roman" w:cs="Times New Roman"/>
          <w:b/>
          <w:u w:val="single"/>
        </w:rPr>
        <w:t>Földgömb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Halász Levente: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proofErr w:type="spellStart"/>
      <w:r w:rsidRPr="00A61683">
        <w:rPr>
          <w:rFonts w:ascii="Times New Roman" w:hAnsi="Times New Roman" w:cs="Times New Roman"/>
          <w:b/>
        </w:rPr>
        <w:t>Ushuaia</w:t>
      </w:r>
      <w:proofErr w:type="spellEnd"/>
      <w:r w:rsidRPr="00A61683">
        <w:rPr>
          <w:rFonts w:ascii="Times New Roman" w:hAnsi="Times New Roman" w:cs="Times New Roman"/>
          <w:b/>
        </w:rPr>
        <w:t xml:space="preserve"> – Világvégeváros - Chile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Földgömb 2021. május-június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Lehoczky Annamária: A Szivárvány-hegyen - Peru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Földgömb 2019. március-április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Elekes Attila André: Az Elveszett Város - Kolumbia</w:t>
      </w:r>
    </w:p>
    <w:p w:rsidR="00C26AE3" w:rsidRPr="00A61683" w:rsidRDefault="00C26AE3" w:rsidP="00C26AE3">
      <w:pPr>
        <w:spacing w:after="0"/>
        <w:rPr>
          <w:rStyle w:val="Hiperhivatkozs"/>
          <w:rFonts w:ascii="Times New Roman" w:hAnsi="Times New Roman" w:cs="Times New Roman"/>
          <w:b/>
          <w:color w:val="auto"/>
          <w:u w:val="none"/>
        </w:rPr>
      </w:pPr>
      <w:proofErr w:type="spellStart"/>
      <w:r w:rsidRPr="00A61683">
        <w:rPr>
          <w:rFonts w:ascii="Times New Roman" w:hAnsi="Times New Roman" w:cs="Times New Roman"/>
        </w:rPr>
        <w:t>Földgöm</w:t>
      </w:r>
      <w:proofErr w:type="spellEnd"/>
    </w:p>
    <w:p w:rsidR="00C26AE3" w:rsidRPr="00A61683" w:rsidRDefault="00C26AE3" w:rsidP="00C26AE3">
      <w:pPr>
        <w:spacing w:after="0"/>
        <w:rPr>
          <w:rStyle w:val="Hiperhivatkozs"/>
          <w:rFonts w:ascii="Times New Roman" w:hAnsi="Times New Roman" w:cs="Times New Roman"/>
          <w:b/>
          <w:color w:val="auto"/>
          <w:u w:val="none"/>
        </w:rPr>
      </w:pPr>
      <w:r w:rsidRPr="00A61683">
        <w:rPr>
          <w:rStyle w:val="Hiperhivatkozs"/>
          <w:rFonts w:ascii="Times New Roman" w:hAnsi="Times New Roman" w:cs="Times New Roman"/>
          <w:b/>
          <w:color w:val="auto"/>
          <w:u w:val="none"/>
        </w:rPr>
        <w:t>Nagy Balázs:</w:t>
      </w:r>
    </w:p>
    <w:p w:rsidR="00C26AE3" w:rsidRPr="00A61683" w:rsidRDefault="00C26AE3" w:rsidP="00C26AE3">
      <w:pPr>
        <w:spacing w:after="0"/>
        <w:rPr>
          <w:rStyle w:val="Hiperhivatkozs"/>
          <w:rFonts w:ascii="Times New Roman" w:hAnsi="Times New Roman" w:cs="Times New Roman"/>
          <w:b/>
          <w:color w:val="auto"/>
          <w:u w:val="none"/>
        </w:rPr>
      </w:pPr>
      <w:r w:rsidRPr="00A61683">
        <w:rPr>
          <w:rStyle w:val="Hiperhivatkozs"/>
          <w:rFonts w:ascii="Times New Roman" w:hAnsi="Times New Roman" w:cs="Times New Roman"/>
          <w:b/>
          <w:color w:val="auto"/>
          <w:u w:val="none"/>
        </w:rPr>
        <w:t xml:space="preserve">Jégmezőn innen, tornyokon túl – Torres del </w:t>
      </w:r>
      <w:proofErr w:type="spellStart"/>
      <w:r w:rsidRPr="00A61683">
        <w:rPr>
          <w:rStyle w:val="Hiperhivatkozs"/>
          <w:rFonts w:ascii="Times New Roman" w:hAnsi="Times New Roman" w:cs="Times New Roman"/>
          <w:b/>
          <w:color w:val="auto"/>
          <w:u w:val="none"/>
        </w:rPr>
        <w:t>Paine</w:t>
      </w:r>
      <w:proofErr w:type="spellEnd"/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 xml:space="preserve">Földgömb 2020. tavaszi különszám 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 xml:space="preserve">Nagy Éva Johanna: 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 xml:space="preserve">A </w:t>
      </w:r>
      <w:proofErr w:type="spellStart"/>
      <w:r w:rsidRPr="00A61683">
        <w:rPr>
          <w:rFonts w:ascii="Times New Roman" w:hAnsi="Times New Roman" w:cs="Times New Roman"/>
          <w:b/>
        </w:rPr>
        <w:t>Selk’</w:t>
      </w:r>
      <w:proofErr w:type="gramStart"/>
      <w:r w:rsidRPr="00A61683">
        <w:rPr>
          <w:rFonts w:ascii="Times New Roman" w:hAnsi="Times New Roman" w:cs="Times New Roman"/>
          <w:b/>
        </w:rPr>
        <w:t>namek</w:t>
      </w:r>
      <w:proofErr w:type="spellEnd"/>
      <w:r w:rsidRPr="00A61683">
        <w:rPr>
          <w:rFonts w:ascii="Times New Roman" w:hAnsi="Times New Roman" w:cs="Times New Roman"/>
          <w:b/>
        </w:rPr>
        <w:t xml:space="preserve"> :</w:t>
      </w:r>
      <w:proofErr w:type="gramEnd"/>
      <w:r w:rsidRPr="00A61683">
        <w:rPr>
          <w:rFonts w:ascii="Times New Roman" w:hAnsi="Times New Roman" w:cs="Times New Roman"/>
          <w:b/>
        </w:rPr>
        <w:t xml:space="preserve"> A Tűzföld szellemei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Földgömb 2019. szeptember-október</w:t>
      </w:r>
    </w:p>
    <w:p w:rsidR="00C26AE3" w:rsidRPr="00A61683" w:rsidRDefault="00C26AE3" w:rsidP="006613B8">
      <w:pPr>
        <w:spacing w:after="0" w:line="240" w:lineRule="auto"/>
        <w:rPr>
          <w:rFonts w:ascii="Times New Roman" w:hAnsi="Times New Roman" w:cs="Times New Roman"/>
          <w:b/>
        </w:rPr>
      </w:pPr>
      <w:r w:rsidRPr="00A61683">
        <w:rPr>
          <w:rFonts w:ascii="Times New Roman" w:hAnsi="Times New Roman" w:cs="Times New Roman"/>
          <w:b/>
        </w:rPr>
        <w:t>Barta Géza:</w:t>
      </w:r>
      <w:bookmarkStart w:id="2" w:name="_GoBack"/>
      <w:bookmarkEnd w:id="2"/>
    </w:p>
    <w:p w:rsidR="00C26AE3" w:rsidRPr="00A61683" w:rsidRDefault="00C26AE3" w:rsidP="006613B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61683">
        <w:rPr>
          <w:rFonts w:ascii="Times New Roman" w:hAnsi="Times New Roman" w:cs="Times New Roman"/>
          <w:b/>
        </w:rPr>
        <w:t>Inuitok</w:t>
      </w:r>
      <w:proofErr w:type="spellEnd"/>
      <w:r w:rsidRPr="00A61683">
        <w:rPr>
          <w:rFonts w:ascii="Times New Roman" w:hAnsi="Times New Roman" w:cs="Times New Roman"/>
          <w:b/>
        </w:rPr>
        <w:t xml:space="preserve"> az Északnyugati átjáróban</w:t>
      </w:r>
    </w:p>
    <w:p w:rsidR="00C26AE3" w:rsidRPr="00A61683" w:rsidRDefault="00C26AE3" w:rsidP="00C26AE3">
      <w:pPr>
        <w:spacing w:after="0"/>
        <w:rPr>
          <w:rFonts w:ascii="Times New Roman" w:hAnsi="Times New Roman" w:cs="Times New Roman"/>
        </w:rPr>
      </w:pPr>
      <w:r w:rsidRPr="00A61683">
        <w:rPr>
          <w:rFonts w:ascii="Times New Roman" w:hAnsi="Times New Roman" w:cs="Times New Roman"/>
        </w:rPr>
        <w:t>Földgömb 2019. november-december</w:t>
      </w:r>
    </w:p>
    <w:p w:rsidR="00C26AE3" w:rsidRDefault="00C26AE3" w:rsidP="00C26AE3">
      <w:pPr>
        <w:spacing w:after="0"/>
      </w:pPr>
    </w:p>
    <w:sectPr w:rsidR="00C26AE3" w:rsidSect="003D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CE"/>
    <w:rsid w:val="002D25CA"/>
    <w:rsid w:val="003140BB"/>
    <w:rsid w:val="00377B7A"/>
    <w:rsid w:val="005C5692"/>
    <w:rsid w:val="0061326D"/>
    <w:rsid w:val="006436DB"/>
    <w:rsid w:val="006613B8"/>
    <w:rsid w:val="006F199B"/>
    <w:rsid w:val="00714502"/>
    <w:rsid w:val="00761BCE"/>
    <w:rsid w:val="008074A4"/>
    <w:rsid w:val="00996E82"/>
    <w:rsid w:val="00A308A7"/>
    <w:rsid w:val="00A61683"/>
    <w:rsid w:val="00AD2D43"/>
    <w:rsid w:val="00BA0542"/>
    <w:rsid w:val="00C26AE3"/>
    <w:rsid w:val="00CB4752"/>
    <w:rsid w:val="00D21680"/>
    <w:rsid w:val="00D638EA"/>
    <w:rsid w:val="00EB229A"/>
    <w:rsid w:val="00E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A160-B76C-4A7D-85DD-3D5B530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BCE"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1BC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foldrajz_9_nat2020/lecke_02_004" TargetMode="External"/><Relationship Id="rId13" Type="http://schemas.openxmlformats.org/officeDocument/2006/relationships/hyperlink" Target="https://www.nkp.hu/tankonyv/foldrajz_7_8_nat2020/lecke_08_002" TargetMode="External"/><Relationship Id="rId18" Type="http://schemas.openxmlformats.org/officeDocument/2006/relationships/hyperlink" Target="https://nat2012.nkp.hu/tankonyv/foldrajz_10/lecke_05_0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kp.hu/tankonyv/foldrajz_9_nat2020/lecke_02_003" TargetMode="External"/><Relationship Id="rId12" Type="http://schemas.openxmlformats.org/officeDocument/2006/relationships/hyperlink" Target="https://www.nkp.hu/tankonyv/foldrajz_7_8_nat2020/lecke_08_001" TargetMode="External"/><Relationship Id="rId17" Type="http://schemas.openxmlformats.org/officeDocument/2006/relationships/hyperlink" Target="https://nat2012.nkp.hu/tankonyv/foldrajz_10/lecke_05_008_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p.hu/tankonyv/foldrajz_7_8_nat2020/lecke_08_0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kp.hu/tankonyv/tortenelem_11_nat2020/lecke_01_001" TargetMode="External"/><Relationship Id="rId11" Type="http://schemas.openxmlformats.org/officeDocument/2006/relationships/hyperlink" Target="https://www.nkp.hu/tankonyv/foldrajz_10_nat2020/lecke_04_006" TargetMode="External"/><Relationship Id="rId5" Type="http://schemas.openxmlformats.org/officeDocument/2006/relationships/hyperlink" Target="https://www.nkp.hu/tankonyv/tortenelem_10_nat2020/lecke_03_010" TargetMode="External"/><Relationship Id="rId15" Type="http://schemas.openxmlformats.org/officeDocument/2006/relationships/hyperlink" Target="https://www.nkp.hu/tankonyv/foldrajz_7_8_nat2020/lecke_08_004" TargetMode="External"/><Relationship Id="rId10" Type="http://schemas.openxmlformats.org/officeDocument/2006/relationships/hyperlink" Target="https://www.nkp.hu/tankonyv/foldrajz_9_nat2020/lecke_02_006_00" TargetMode="External"/><Relationship Id="rId19" Type="http://schemas.openxmlformats.org/officeDocument/2006/relationships/hyperlink" Target="https://www.meteorologiaenred.com/hu/rio-amazonas.html" TargetMode="External"/><Relationship Id="rId4" Type="http://schemas.openxmlformats.org/officeDocument/2006/relationships/hyperlink" Target="https://www.nkp.hu/tankonyv/tortenelem_10_nat2020/lecke_01_001" TargetMode="External"/><Relationship Id="rId9" Type="http://schemas.openxmlformats.org/officeDocument/2006/relationships/hyperlink" Target="https://www.nkp.hu/tankonyv/foldrajz_9_nat2020/lecke_02_005" TargetMode="External"/><Relationship Id="rId14" Type="http://schemas.openxmlformats.org/officeDocument/2006/relationships/hyperlink" Target="https://www.nkp.hu/tankonyv/foldrajz_7_8_nat2020/lecke_08_0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KLEVER</dc:creator>
  <cp:lastModifiedBy>Szabados László</cp:lastModifiedBy>
  <cp:revision>64</cp:revision>
  <cp:lastPrinted>2023-02-20T14:03:00Z</cp:lastPrinted>
  <dcterms:created xsi:type="dcterms:W3CDTF">2023-02-19T09:04:00Z</dcterms:created>
  <dcterms:modified xsi:type="dcterms:W3CDTF">2023-02-20T14:23:00Z</dcterms:modified>
</cp:coreProperties>
</file>